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7B1D" w14:textId="77777777" w:rsidR="001D4388" w:rsidRDefault="001D4388">
      <w:pPr>
        <w:rPr>
          <w:b/>
          <w:sz w:val="22"/>
        </w:rPr>
      </w:pPr>
    </w:p>
    <w:p w14:paraId="592AEFFC" w14:textId="77777777" w:rsidR="001D4388" w:rsidRDefault="001D4388">
      <w:pPr>
        <w:rPr>
          <w:b/>
          <w:sz w:val="22"/>
        </w:rPr>
      </w:pPr>
    </w:p>
    <w:p w14:paraId="5F457854" w14:textId="77777777" w:rsidR="001D4388" w:rsidRDefault="001D4388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ADVANCED TRAUMA LIFE SUPPORT - ATLS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 xml:space="preserve">® </w:t>
      </w:r>
      <w:r>
        <w:rPr>
          <w:rFonts w:ascii="Arial" w:hAnsi="Arial" w:cs="Arial"/>
          <w:b/>
          <w:bCs/>
          <w:sz w:val="22"/>
          <w:szCs w:val="22"/>
          <w:lang w:val="en-GB"/>
        </w:rPr>
        <w:t>PROVIDER COURSE</w:t>
      </w:r>
    </w:p>
    <w:p w14:paraId="072609EF" w14:textId="77777777" w:rsidR="001D4388" w:rsidRDefault="001D4388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REQUEST TO AUDIT COURSE</w:t>
      </w:r>
    </w:p>
    <w:p w14:paraId="5957BA03" w14:textId="77777777" w:rsidR="001D4388" w:rsidRPr="00E81C90" w:rsidRDefault="001D4388">
      <w:pPr>
        <w:jc w:val="both"/>
        <w:rPr>
          <w:rFonts w:ascii="Arial" w:hAnsi="Arial" w:cs="Arial"/>
          <w:sz w:val="20"/>
          <w:szCs w:val="18"/>
          <w:u w:val="single"/>
          <w:lang w:val="en-GB"/>
        </w:rPr>
      </w:pPr>
    </w:p>
    <w:p w14:paraId="1587FB08" w14:textId="77777777" w:rsidR="001D4388" w:rsidRDefault="001D438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COURSE DESCRIPTION:</w:t>
      </w:r>
    </w:p>
    <w:p w14:paraId="1CB611A3" w14:textId="77777777" w:rsidR="00887742" w:rsidRPr="0020523B" w:rsidRDefault="00887742">
      <w:pPr>
        <w:jc w:val="both"/>
        <w:rPr>
          <w:rFonts w:ascii="Arial" w:hAnsi="Arial" w:cs="Arial"/>
          <w:sz w:val="12"/>
          <w:szCs w:val="22"/>
          <w:u w:val="single"/>
          <w:lang w:val="en-GB"/>
        </w:rPr>
      </w:pPr>
    </w:p>
    <w:p w14:paraId="0FCF68BE" w14:textId="77777777" w:rsidR="001D4388" w:rsidRPr="00887742" w:rsidRDefault="001D438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87742">
        <w:rPr>
          <w:rFonts w:ascii="Arial" w:hAnsi="Arial" w:cs="Arial"/>
          <w:sz w:val="18"/>
          <w:szCs w:val="18"/>
          <w:lang w:val="en-GB"/>
        </w:rPr>
        <w:t xml:space="preserve">The </w:t>
      </w:r>
      <w:r w:rsidRPr="00887742">
        <w:rPr>
          <w:rFonts w:ascii="Arial" w:hAnsi="Arial" w:cs="Arial"/>
          <w:b/>
          <w:bCs/>
          <w:sz w:val="18"/>
          <w:szCs w:val="18"/>
          <w:lang w:val="en-GB"/>
        </w:rPr>
        <w:t>ATLS</w:t>
      </w:r>
      <w:r w:rsidRPr="00887742">
        <w:rPr>
          <w:rFonts w:ascii="Arial" w:hAnsi="Arial" w:cs="Arial"/>
          <w:b/>
          <w:bCs/>
          <w:sz w:val="18"/>
          <w:szCs w:val="18"/>
          <w:vertAlign w:val="superscript"/>
          <w:lang w:val="en-GB"/>
        </w:rPr>
        <w:t>®</w:t>
      </w:r>
      <w:r w:rsidRPr="00887742">
        <w:rPr>
          <w:rFonts w:ascii="Arial" w:hAnsi="Arial" w:cs="Arial"/>
          <w:sz w:val="18"/>
          <w:szCs w:val="18"/>
          <w:lang w:val="en-GB"/>
        </w:rPr>
        <w:t xml:space="preserve"> course is a continuing medical education program designed to teach doctors life-saving skills and a standardized approach to trauma care in the "golden hour".  The course consists of pre- and post-course tests, core content lectures, interactive case presentations, discussions, development of life-saving skills, practical laboratory experiences and a final performance proficiency evaluation.  The American College of Surgeons (ACS) sets the standards for this course and provides doctors who successfully complete the course with a card verifying successful course completion.</w:t>
      </w:r>
    </w:p>
    <w:p w14:paraId="22F2024A" w14:textId="77777777" w:rsidR="001D4388" w:rsidRPr="00887742" w:rsidRDefault="001D438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87742">
        <w:rPr>
          <w:rFonts w:ascii="Arial" w:hAnsi="Arial" w:cs="Arial"/>
          <w:b/>
          <w:bCs/>
          <w:sz w:val="18"/>
          <w:szCs w:val="18"/>
          <w:lang w:val="en-GB"/>
        </w:rPr>
        <w:t>RN’s</w:t>
      </w:r>
      <w:r w:rsidR="00427D9A" w:rsidRPr="00887742">
        <w:rPr>
          <w:rFonts w:ascii="Arial" w:hAnsi="Arial" w:cs="Arial"/>
          <w:b/>
          <w:bCs/>
          <w:sz w:val="18"/>
          <w:szCs w:val="18"/>
          <w:lang w:val="en-GB"/>
        </w:rPr>
        <w:t>,</w:t>
      </w:r>
      <w:r w:rsidRPr="00887742">
        <w:rPr>
          <w:rFonts w:ascii="Arial" w:hAnsi="Arial" w:cs="Arial"/>
          <w:b/>
          <w:bCs/>
          <w:sz w:val="18"/>
          <w:szCs w:val="18"/>
          <w:lang w:val="en-GB"/>
        </w:rPr>
        <w:t xml:space="preserve"> Paramedics</w:t>
      </w:r>
      <w:r w:rsidR="00427D9A" w:rsidRPr="00887742">
        <w:rPr>
          <w:rFonts w:ascii="Arial" w:hAnsi="Arial" w:cs="Arial"/>
          <w:b/>
          <w:bCs/>
          <w:sz w:val="18"/>
          <w:szCs w:val="18"/>
          <w:lang w:val="en-GB"/>
        </w:rPr>
        <w:t xml:space="preserve"> &amp; </w:t>
      </w:r>
      <w:r w:rsidR="005976C9" w:rsidRPr="00887742">
        <w:rPr>
          <w:rFonts w:ascii="Arial" w:hAnsi="Arial" w:cs="Arial"/>
          <w:b/>
          <w:bCs/>
          <w:sz w:val="18"/>
          <w:szCs w:val="18"/>
          <w:lang w:val="en-GB"/>
        </w:rPr>
        <w:t>Allied Health Professionals</w:t>
      </w:r>
      <w:r w:rsidRPr="00887742">
        <w:rPr>
          <w:rFonts w:ascii="Arial" w:hAnsi="Arial" w:cs="Arial"/>
          <w:b/>
          <w:bCs/>
          <w:sz w:val="18"/>
          <w:szCs w:val="18"/>
          <w:lang w:val="en-GB"/>
        </w:rPr>
        <w:t xml:space="preserve"> may audit the course and will receive a </w:t>
      </w:r>
      <w:r w:rsidR="005976C9" w:rsidRPr="00887742">
        <w:rPr>
          <w:rFonts w:ascii="Arial" w:hAnsi="Arial" w:cs="Arial"/>
          <w:b/>
          <w:bCs/>
          <w:sz w:val="18"/>
          <w:szCs w:val="18"/>
          <w:lang w:val="en-GB"/>
        </w:rPr>
        <w:t xml:space="preserve">certificate </w:t>
      </w:r>
      <w:r w:rsidRPr="00887742">
        <w:rPr>
          <w:rFonts w:ascii="Arial" w:hAnsi="Arial" w:cs="Arial"/>
          <w:b/>
          <w:bCs/>
          <w:sz w:val="18"/>
          <w:szCs w:val="18"/>
          <w:lang w:val="en-GB"/>
        </w:rPr>
        <w:t xml:space="preserve">indicating their participation as an auditor. </w:t>
      </w:r>
    </w:p>
    <w:p w14:paraId="394E8C60" w14:textId="77777777" w:rsidR="001D4388" w:rsidRPr="0020523B" w:rsidRDefault="001D4388">
      <w:pPr>
        <w:jc w:val="both"/>
        <w:rPr>
          <w:rFonts w:ascii="Arial" w:hAnsi="Arial" w:cs="Arial"/>
          <w:sz w:val="16"/>
          <w:szCs w:val="22"/>
          <w:lang w:val="en-GB"/>
        </w:rPr>
      </w:pPr>
    </w:p>
    <w:p w14:paraId="156C2142" w14:textId="77777777" w:rsidR="001D4388" w:rsidRPr="005976C9" w:rsidRDefault="001D4388">
      <w:pPr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5976C9">
        <w:rPr>
          <w:rFonts w:ascii="Arial" w:hAnsi="Arial" w:cs="Arial"/>
          <w:b/>
          <w:bCs/>
          <w:sz w:val="20"/>
          <w:szCs w:val="20"/>
          <w:lang w:val="en-GB"/>
        </w:rPr>
        <w:t>COURSE SPONSOR:</w:t>
      </w:r>
      <w:r w:rsidRPr="005976C9">
        <w:rPr>
          <w:rFonts w:ascii="Arial" w:hAnsi="Arial" w:cs="Arial"/>
          <w:sz w:val="20"/>
          <w:szCs w:val="20"/>
          <w:lang w:val="en-GB"/>
        </w:rPr>
        <w:tab/>
      </w:r>
      <w:r w:rsidR="00854647">
        <w:rPr>
          <w:rFonts w:ascii="Arial" w:hAnsi="Arial" w:cs="Arial"/>
          <w:sz w:val="20"/>
          <w:szCs w:val="20"/>
          <w:lang w:val="en-GB"/>
        </w:rPr>
        <w:tab/>
      </w:r>
      <w:r w:rsidRPr="005976C9">
        <w:rPr>
          <w:rFonts w:ascii="Arial" w:hAnsi="Arial" w:cs="Arial"/>
          <w:sz w:val="20"/>
          <w:szCs w:val="20"/>
          <w:lang w:val="en-GB"/>
        </w:rPr>
        <w:t>London Health Sciences Centre - Trauma Program</w:t>
      </w:r>
      <w:r w:rsidR="00790F3B" w:rsidRPr="005976C9">
        <w:rPr>
          <w:rFonts w:ascii="Arial" w:hAnsi="Arial" w:cs="Arial"/>
          <w:sz w:val="20"/>
          <w:szCs w:val="20"/>
          <w:lang w:val="en-GB"/>
        </w:rPr>
        <w:t xml:space="preserve"> &amp; CSTAR</w:t>
      </w:r>
    </w:p>
    <w:p w14:paraId="7044A768" w14:textId="77777777" w:rsidR="001D4388" w:rsidRPr="005976C9" w:rsidRDefault="001D4388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5976C9">
        <w:rPr>
          <w:rFonts w:ascii="Arial" w:hAnsi="Arial" w:cs="Arial"/>
          <w:b/>
          <w:bCs/>
          <w:sz w:val="20"/>
          <w:szCs w:val="20"/>
          <w:lang w:val="en-GB"/>
        </w:rPr>
        <w:t>AUDITORS FEE:</w:t>
      </w:r>
      <w:r w:rsidRPr="005976C9">
        <w:rPr>
          <w:rFonts w:ascii="Arial" w:hAnsi="Arial" w:cs="Arial"/>
          <w:sz w:val="20"/>
          <w:szCs w:val="20"/>
          <w:lang w:val="en-GB"/>
        </w:rPr>
        <w:tab/>
      </w:r>
      <w:r w:rsidRPr="005976C9">
        <w:rPr>
          <w:rFonts w:ascii="Arial" w:hAnsi="Arial" w:cs="Arial"/>
          <w:sz w:val="20"/>
          <w:szCs w:val="20"/>
          <w:lang w:val="en-GB"/>
        </w:rPr>
        <w:tab/>
      </w:r>
      <w:r w:rsidRPr="0004798C">
        <w:rPr>
          <w:rFonts w:ascii="Arial" w:hAnsi="Arial" w:cs="Arial"/>
          <w:b/>
          <w:sz w:val="20"/>
          <w:szCs w:val="20"/>
          <w:lang w:val="en-GB"/>
        </w:rPr>
        <w:t>$2</w:t>
      </w:r>
      <w:r w:rsidR="00C24199">
        <w:rPr>
          <w:rFonts w:ascii="Arial" w:hAnsi="Arial" w:cs="Arial"/>
          <w:b/>
          <w:sz w:val="20"/>
          <w:szCs w:val="20"/>
          <w:lang w:val="en-GB"/>
        </w:rPr>
        <w:t>75</w:t>
      </w:r>
      <w:r w:rsidRPr="0004798C">
        <w:rPr>
          <w:rFonts w:ascii="Arial" w:hAnsi="Arial" w:cs="Arial"/>
          <w:b/>
          <w:sz w:val="20"/>
          <w:szCs w:val="20"/>
          <w:lang w:val="en-GB"/>
        </w:rPr>
        <w:t>.00</w:t>
      </w:r>
      <w:r w:rsidRPr="005976C9">
        <w:rPr>
          <w:rFonts w:ascii="Arial" w:hAnsi="Arial" w:cs="Arial"/>
          <w:sz w:val="20"/>
          <w:szCs w:val="20"/>
          <w:lang w:val="en-GB"/>
        </w:rPr>
        <w:t xml:space="preserve"> Per Auditor (Includes Course Manual, Lunches &amp; Refreshments)</w:t>
      </w:r>
    </w:p>
    <w:p w14:paraId="14D73719" w14:textId="77777777" w:rsidR="00D5159A" w:rsidRPr="00D5159A" w:rsidRDefault="00D5159A" w:rsidP="00D5159A">
      <w:pPr>
        <w:widowControl/>
        <w:tabs>
          <w:tab w:val="left" w:pos="2880"/>
          <w:tab w:val="left" w:pos="3600"/>
        </w:tabs>
        <w:autoSpaceDE/>
        <w:autoSpaceDN/>
        <w:adjustRightInd/>
        <w:ind w:left="3600" w:hanging="3600"/>
        <w:rPr>
          <w:rFonts w:ascii="Arial" w:hAnsi="Arial" w:cs="Arial"/>
          <w:b/>
          <w:i/>
          <w:sz w:val="20"/>
          <w:vertAlign w:val="superscript"/>
        </w:rPr>
      </w:pPr>
      <w:r w:rsidRPr="00D5159A">
        <w:rPr>
          <w:rFonts w:ascii="Arial" w:hAnsi="Arial" w:cs="Arial"/>
          <w:b/>
          <w:sz w:val="20"/>
        </w:rPr>
        <w:t>CHEQUE PAYABLE TO:</w:t>
      </w:r>
      <w:r w:rsidRPr="00D5159A">
        <w:rPr>
          <w:rFonts w:ascii="Arial" w:hAnsi="Arial" w:cs="Arial"/>
          <w:sz w:val="20"/>
        </w:rPr>
        <w:t xml:space="preserve"> </w:t>
      </w:r>
      <w:r w:rsidRPr="00D5159A">
        <w:rPr>
          <w:rFonts w:ascii="Arial" w:hAnsi="Arial" w:cs="Arial"/>
          <w:sz w:val="20"/>
        </w:rPr>
        <w:tab/>
      </w:r>
      <w:r w:rsidRPr="00C36CE3">
        <w:rPr>
          <w:rFonts w:ascii="Arial" w:hAnsi="Arial" w:cs="Arial"/>
          <w:i/>
          <w:sz w:val="20"/>
        </w:rPr>
        <w:t>Trauma Education Associates -</w:t>
      </w:r>
      <w:r w:rsidRPr="00C36CE3">
        <w:rPr>
          <w:rFonts w:ascii="Arial" w:hAnsi="Arial" w:cs="Arial"/>
          <w:b/>
          <w:i/>
          <w:sz w:val="20"/>
        </w:rPr>
        <w:t xml:space="preserve"> ATLS</w:t>
      </w:r>
      <w:r w:rsidRPr="00C36CE3">
        <w:rPr>
          <w:rFonts w:ascii="Arial" w:hAnsi="Arial" w:cs="Arial"/>
          <w:b/>
          <w:i/>
          <w:sz w:val="20"/>
          <w:vertAlign w:val="superscript"/>
        </w:rPr>
        <w:t>®</w:t>
      </w:r>
    </w:p>
    <w:p w14:paraId="1F69665E" w14:textId="77777777" w:rsidR="008C5C5C" w:rsidRPr="008C5C5C" w:rsidRDefault="008C5C5C" w:rsidP="008C5C5C">
      <w:pPr>
        <w:widowControl/>
        <w:tabs>
          <w:tab w:val="left" w:pos="2205"/>
        </w:tabs>
        <w:autoSpaceDE/>
        <w:autoSpaceDN/>
        <w:adjustRightInd/>
        <w:ind w:firstLine="720"/>
        <w:jc w:val="both"/>
        <w:rPr>
          <w:rFonts w:ascii="Arial" w:hAnsi="Arial" w:cs="Arial"/>
          <w:b/>
          <w:bCs/>
          <w:i/>
          <w:iCs/>
          <w:sz w:val="12"/>
          <w:highlight w:val="yellow"/>
        </w:rPr>
      </w:pPr>
    </w:p>
    <w:p w14:paraId="2988E50A" w14:textId="77777777" w:rsidR="008C5C5C" w:rsidRPr="008C5C5C" w:rsidRDefault="008C5C5C" w:rsidP="008C5C5C">
      <w:pPr>
        <w:widowControl/>
        <w:tabs>
          <w:tab w:val="left" w:pos="2205"/>
        </w:tabs>
        <w:autoSpaceDE/>
        <w:autoSpaceDN/>
        <w:adjustRightInd/>
        <w:ind w:firstLine="720"/>
        <w:jc w:val="both"/>
        <w:rPr>
          <w:rFonts w:ascii="Arial" w:hAnsi="Arial" w:cs="Arial"/>
          <w:b/>
          <w:bCs/>
          <w:i/>
          <w:iCs/>
          <w:sz w:val="20"/>
        </w:rPr>
      </w:pPr>
      <w:r w:rsidRPr="008C5C5C">
        <w:rPr>
          <w:rFonts w:ascii="Arial" w:hAnsi="Arial" w:cs="Arial"/>
          <w:b/>
          <w:bCs/>
          <w:i/>
          <w:iCs/>
          <w:sz w:val="20"/>
          <w:highlight w:val="yellow"/>
        </w:rPr>
        <w:t xml:space="preserve">ANY DIETARY RESTRICTIONS? </w:t>
      </w:r>
      <w:r w:rsidRPr="008C5C5C">
        <w:rPr>
          <w:rFonts w:ascii="Arial" w:hAnsi="Arial" w:cs="Arial"/>
          <w:i/>
          <w:iCs/>
          <w:sz w:val="20"/>
          <w:highlight w:val="yellow"/>
        </w:rPr>
        <w:t>(Specify)</w:t>
      </w:r>
      <w:r>
        <w:rPr>
          <w:rFonts w:ascii="Arial" w:hAnsi="Arial" w:cs="Arial"/>
          <w:b/>
          <w:bCs/>
          <w:i/>
          <w:iCs/>
          <w:sz w:val="20"/>
        </w:rPr>
        <w:t>:</w:t>
      </w:r>
    </w:p>
    <w:p w14:paraId="03C76FA7" w14:textId="3AC3441F" w:rsidR="008C5C5C" w:rsidRPr="008C5C5C" w:rsidRDefault="00E81C90" w:rsidP="008C5C5C">
      <w:pPr>
        <w:widowControl/>
        <w:autoSpaceDE/>
        <w:autoSpaceDN/>
        <w:adjustRightInd/>
        <w:jc w:val="both"/>
        <w:rPr>
          <w:rFonts w:ascii="Arial" w:hAnsi="Arial" w:cs="Arial"/>
          <w:sz w:val="20"/>
        </w:rPr>
      </w:pPr>
      <w:r w:rsidRPr="008C5C5C">
        <w:rPr>
          <w:rFonts w:ascii="Arial" w:hAnsi="Arial" w:cs="Arial"/>
          <w:b/>
          <w:bCs/>
          <w:i/>
          <w:i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A3E22" wp14:editId="5DD47617">
                <wp:simplePos x="0" y="0"/>
                <wp:positionH relativeFrom="column">
                  <wp:posOffset>3048000</wp:posOffset>
                </wp:positionH>
                <wp:positionV relativeFrom="paragraph">
                  <wp:posOffset>27940</wp:posOffset>
                </wp:positionV>
                <wp:extent cx="2857500" cy="0"/>
                <wp:effectExtent l="0" t="0" r="0" b="0"/>
                <wp:wrapNone/>
                <wp:docPr id="863173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E5F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2pt" to="4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Djcxn/aAAAABwEAAA8AAAAAAAAAAAAAAAAACgQAAGRycy9kb3ducmV2Lnht&#10;bFBLBQYAAAAABAAEAPMAAAARBQAAAAA=&#10;"/>
            </w:pict>
          </mc:Fallback>
        </mc:AlternateContent>
      </w:r>
    </w:p>
    <w:p w14:paraId="151303EE" w14:textId="77777777" w:rsidR="00F64E5A" w:rsidRDefault="00D5159A" w:rsidP="00F64E5A">
      <w:pPr>
        <w:widowControl/>
        <w:tabs>
          <w:tab w:val="left" w:pos="2880"/>
          <w:tab w:val="left" w:pos="3600"/>
          <w:tab w:val="left" w:pos="5760"/>
          <w:tab w:val="left" w:pos="6480"/>
        </w:tabs>
        <w:autoSpaceDE/>
        <w:adjustRightInd/>
        <w:ind w:left="6480" w:hanging="6480"/>
        <w:rPr>
          <w:rFonts w:ascii="Arial" w:hAnsi="Arial" w:cs="Arial"/>
          <w:b/>
          <w:sz w:val="20"/>
        </w:rPr>
      </w:pPr>
      <w:r w:rsidRPr="00D5159A">
        <w:rPr>
          <w:rFonts w:ascii="Arial" w:hAnsi="Arial" w:cs="Arial"/>
          <w:b/>
          <w:bCs/>
          <w:sz w:val="20"/>
          <w:szCs w:val="22"/>
          <w:lang w:val="en-GB"/>
        </w:rPr>
        <w:t>COURSE DATE (check one):</w:t>
      </w:r>
      <w:r w:rsidRPr="00D5159A">
        <w:rPr>
          <w:rFonts w:ascii="Arial" w:hAnsi="Arial" w:cs="Arial"/>
          <w:sz w:val="20"/>
        </w:rPr>
        <w:t xml:space="preserve"> </w:t>
      </w:r>
      <w:r w:rsidR="008C5C5C">
        <w:rPr>
          <w:rFonts w:ascii="Arial" w:hAnsi="Arial" w:cs="Arial"/>
          <w:sz w:val="20"/>
        </w:rPr>
        <w:tab/>
      </w:r>
      <w:r w:rsidR="0042772C">
        <w:rPr>
          <w:rFonts w:ascii="Arial" w:hAnsi="Arial" w:cs="Arial"/>
          <w:b/>
          <w:sz w:val="20"/>
        </w:rPr>
        <w:t>(</w:t>
      </w:r>
      <w:r w:rsidR="00F64E5A">
        <w:rPr>
          <w:rFonts w:ascii="Arial" w:hAnsi="Arial" w:cs="Arial"/>
          <w:b/>
          <w:sz w:val="20"/>
        </w:rPr>
        <w:t>10</w:t>
      </w:r>
      <w:r w:rsidR="00F64E5A" w:rsidRPr="0020523B">
        <w:rPr>
          <w:rFonts w:ascii="Arial" w:hAnsi="Arial" w:cs="Arial"/>
          <w:b/>
          <w:sz w:val="20"/>
          <w:vertAlign w:val="superscript"/>
        </w:rPr>
        <w:t>th</w:t>
      </w:r>
      <w:r w:rsidR="00F64E5A">
        <w:rPr>
          <w:rFonts w:ascii="Arial" w:hAnsi="Arial" w:cs="Arial"/>
          <w:b/>
          <w:sz w:val="20"/>
        </w:rPr>
        <w:t xml:space="preserve"> Edition)</w:t>
      </w:r>
    </w:p>
    <w:p w14:paraId="6E4B23CC" w14:textId="77777777" w:rsidR="00E81C90" w:rsidRDefault="00E81C90" w:rsidP="00F64E5A">
      <w:pPr>
        <w:widowControl/>
        <w:tabs>
          <w:tab w:val="left" w:pos="2880"/>
          <w:tab w:val="left" w:pos="3600"/>
          <w:tab w:val="left" w:pos="5760"/>
          <w:tab w:val="left" w:pos="6480"/>
        </w:tabs>
        <w:autoSpaceDE/>
        <w:adjustRightInd/>
        <w:ind w:left="6480" w:hanging="6480"/>
        <w:rPr>
          <w:rFonts w:ascii="Arial" w:hAnsi="Arial" w:cs="Arial"/>
          <w:b/>
          <w:sz w:val="20"/>
        </w:rPr>
      </w:pPr>
    </w:p>
    <w:p w14:paraId="7628817F" w14:textId="2713EA73" w:rsidR="00E81C90" w:rsidRDefault="00E81C90" w:rsidP="00E81C90">
      <w:pPr>
        <w:widowControl/>
        <w:autoSpaceDE/>
        <w:adjustRightInd/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b/>
          <w:bCs/>
          <w:sz w:val="20"/>
        </w:rPr>
        <w:t>Nov 8 &amp; 9, 2024</w:t>
      </w:r>
      <w:r>
        <w:rPr>
          <w:rFonts w:ascii="Arial" w:hAnsi="Arial" w:cs="Arial"/>
          <w:sz w:val="20"/>
        </w:rPr>
        <w:t xml:space="preserve">            </w:t>
      </w:r>
      <w:r w:rsidRPr="00E81C90">
        <w:rPr>
          <w:rFonts w:ascii="Arial" w:hAnsi="Arial" w:cs="Arial"/>
          <w:sz w:val="20"/>
        </w:rPr>
        <w:t>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BF8F8FA" w14:textId="32801168" w:rsidR="00E81C90" w:rsidRPr="00E81C90" w:rsidRDefault="00E81C90" w:rsidP="00E81C90">
      <w:pPr>
        <w:widowControl/>
        <w:autoSpaceDE/>
        <w:adjustRightInd/>
        <w:ind w:left="2880" w:firstLine="720"/>
        <w:rPr>
          <w:rFonts w:ascii="Arial" w:hAnsi="Arial" w:cs="Arial"/>
          <w:sz w:val="20"/>
        </w:rPr>
      </w:pPr>
      <w:r w:rsidRPr="00E81C90">
        <w:rPr>
          <w:rFonts w:ascii="Arial" w:hAnsi="Arial" w:cs="Arial"/>
          <w:sz w:val="20"/>
        </w:rPr>
        <w:t>Feb 7 – 8, 2025</w:t>
      </w:r>
      <w:r w:rsidRPr="00E81C90">
        <w:rPr>
          <w:rFonts w:ascii="Arial" w:hAnsi="Arial" w:cs="Arial"/>
          <w:sz w:val="20"/>
        </w:rPr>
        <w:tab/>
        <w:t xml:space="preserve"> </w:t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></w:t>
      </w:r>
      <w:r w:rsidRPr="00E81C90">
        <w:rPr>
          <w:rFonts w:ascii="Arial" w:hAnsi="Arial" w:cs="Arial"/>
          <w:sz w:val="20"/>
        </w:rPr>
        <w:tab/>
      </w:r>
    </w:p>
    <w:p w14:paraId="297477CC" w14:textId="77777777" w:rsidR="00E81C90" w:rsidRPr="00E81C90" w:rsidRDefault="00E81C90" w:rsidP="00E81C90">
      <w:pPr>
        <w:widowControl/>
        <w:autoSpaceDE/>
        <w:adjustRightInd/>
        <w:ind w:left="3600"/>
        <w:rPr>
          <w:rFonts w:ascii="Arial" w:hAnsi="Arial" w:cs="Arial"/>
          <w:sz w:val="20"/>
        </w:rPr>
      </w:pPr>
      <w:r w:rsidRPr="00E81C90">
        <w:rPr>
          <w:rFonts w:ascii="Arial" w:hAnsi="Arial" w:cs="Arial"/>
          <w:sz w:val="20"/>
        </w:rPr>
        <w:t xml:space="preserve">April 4-5, </w:t>
      </w:r>
      <w:proofErr w:type="gramStart"/>
      <w:r w:rsidRPr="00E81C90">
        <w:rPr>
          <w:rFonts w:ascii="Arial" w:hAnsi="Arial" w:cs="Arial"/>
          <w:sz w:val="20"/>
        </w:rPr>
        <w:t>2025</w:t>
      </w:r>
      <w:proofErr w:type="gramEnd"/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 xml:space="preserve"> </w:t>
      </w:r>
    </w:p>
    <w:p w14:paraId="742492F1" w14:textId="6F985146" w:rsidR="00E81C90" w:rsidRPr="00E81C90" w:rsidRDefault="00E81C90" w:rsidP="00E81C90">
      <w:pPr>
        <w:widowControl/>
        <w:autoSpaceDE/>
        <w:adjustRightInd/>
        <w:ind w:left="3600"/>
        <w:rPr>
          <w:rFonts w:ascii="Arial" w:hAnsi="Arial" w:cs="Arial"/>
          <w:sz w:val="20"/>
        </w:rPr>
      </w:pPr>
      <w:r w:rsidRPr="00E81C90">
        <w:rPr>
          <w:rFonts w:ascii="Arial" w:hAnsi="Arial" w:cs="Arial"/>
          <w:sz w:val="20"/>
        </w:rPr>
        <w:t xml:space="preserve">June 25-26, </w:t>
      </w:r>
      <w:proofErr w:type="gramStart"/>
      <w:r w:rsidRPr="00E81C90">
        <w:rPr>
          <w:rFonts w:ascii="Arial" w:hAnsi="Arial" w:cs="Arial"/>
          <w:sz w:val="20"/>
        </w:rPr>
        <w:t>2025</w:t>
      </w:r>
      <w:proofErr w:type="gramEnd"/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 xml:space="preserve"> </w:t>
      </w:r>
    </w:p>
    <w:p w14:paraId="50E477C0" w14:textId="095089E4" w:rsidR="00D5159A" w:rsidRPr="00D5159A" w:rsidRDefault="00E81C90" w:rsidP="00E81C90">
      <w:pPr>
        <w:widowControl/>
        <w:autoSpaceDE/>
        <w:adjustRightInd/>
        <w:rPr>
          <w:rFonts w:ascii="Arial" w:hAnsi="Arial" w:cs="Arial"/>
          <w:b/>
          <w:sz w:val="20"/>
        </w:rPr>
      </w:pP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  <w:t>July 17-18, 2025</w:t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>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  <w:t>Sept 20-21, 2025</w:t>
      </w:r>
      <w:r w:rsidRPr="00E81C90">
        <w:rPr>
          <w:rFonts w:ascii="Arial" w:hAnsi="Arial" w:cs="Arial"/>
          <w:sz w:val="20"/>
        </w:rPr>
        <w:tab/>
      </w:r>
      <w:proofErr w:type="gramStart"/>
      <w:r w:rsidRPr="00E81C90">
        <w:rPr>
          <w:rFonts w:ascii="Arial" w:hAnsi="Arial" w:cs="Arial"/>
          <w:sz w:val="20"/>
        </w:rPr>
        <w:t xml:space="preserve">  </w:t>
      </w:r>
      <w:r w:rsidRPr="00E81C90">
        <w:rPr>
          <w:rFonts w:ascii="Arial" w:hAnsi="Arial" w:cs="Arial"/>
          <w:sz w:val="20"/>
        </w:rPr>
        <w:tab/>
      </w:r>
      <w:proofErr w:type="gramEnd"/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ab/>
        <w:t>Nov 21-22, 2025</w:t>
      </w:r>
      <w:r w:rsidRPr="00E81C90">
        <w:rPr>
          <w:rFonts w:ascii="Arial" w:hAnsi="Arial" w:cs="Arial"/>
          <w:sz w:val="20"/>
        </w:rPr>
        <w:tab/>
      </w:r>
      <w:r w:rsidRPr="00E81C90">
        <w:rPr>
          <w:rFonts w:ascii="Arial" w:hAnsi="Arial" w:cs="Arial"/>
          <w:sz w:val="20"/>
        </w:rPr>
        <w:t></w:t>
      </w:r>
      <w:r w:rsidR="00F64E5A" w:rsidRPr="006F6771">
        <w:rPr>
          <w:rFonts w:ascii="Arial" w:hAnsi="Arial" w:cs="Arial"/>
          <w:sz w:val="20"/>
        </w:rPr>
        <w:tab/>
      </w:r>
      <w:r w:rsidR="00F64E5A" w:rsidRPr="006F6771">
        <w:rPr>
          <w:rFonts w:ascii="Arial" w:hAnsi="Arial" w:cs="Arial"/>
          <w:sz w:val="20"/>
        </w:rPr>
        <w:tab/>
      </w:r>
      <w:r w:rsidR="00F64E5A" w:rsidRPr="006F6771">
        <w:rPr>
          <w:rFonts w:ascii="Arial" w:hAnsi="Arial" w:cs="Arial"/>
          <w:sz w:val="20"/>
        </w:rPr>
        <w:tab/>
      </w:r>
      <w:r w:rsidR="00F64E5A" w:rsidRPr="006F6771">
        <w:rPr>
          <w:rFonts w:ascii="Arial" w:hAnsi="Arial" w:cs="Arial"/>
          <w:sz w:val="20"/>
        </w:rPr>
        <w:tab/>
      </w:r>
      <w:r w:rsidR="00F64E5A" w:rsidRPr="006F6771">
        <w:rPr>
          <w:rFonts w:ascii="Arial" w:hAnsi="Arial" w:cs="Arial"/>
          <w:sz w:val="20"/>
        </w:rPr>
        <w:tab/>
      </w:r>
      <w:r w:rsidR="0020523B">
        <w:rPr>
          <w:rFonts w:ascii="Arial" w:hAnsi="Arial" w:cs="Arial"/>
          <w:b/>
          <w:sz w:val="20"/>
        </w:rPr>
        <w:tab/>
      </w:r>
    </w:p>
    <w:p w14:paraId="67D2E71A" w14:textId="77777777" w:rsidR="00D5159A" w:rsidRPr="00D5159A" w:rsidRDefault="00D5159A" w:rsidP="00D5159A">
      <w:pPr>
        <w:widowControl/>
        <w:tabs>
          <w:tab w:val="left" w:pos="2880"/>
        </w:tabs>
        <w:autoSpaceDE/>
        <w:autoSpaceDN/>
        <w:adjustRightInd/>
        <w:ind w:left="2880" w:hanging="2880"/>
        <w:rPr>
          <w:rFonts w:ascii="Arial" w:hAnsi="Arial" w:cs="Arial"/>
          <w:b/>
          <w:sz w:val="20"/>
        </w:rPr>
      </w:pPr>
      <w:r w:rsidRPr="00D5159A">
        <w:rPr>
          <w:rFonts w:ascii="Arial" w:hAnsi="Arial" w:cs="Arial"/>
          <w:b/>
          <w:sz w:val="20"/>
        </w:rPr>
        <w:t>CANCELLATIONS:</w:t>
      </w:r>
    </w:p>
    <w:p w14:paraId="20F8AEEF" w14:textId="77777777" w:rsidR="00D5159A" w:rsidRPr="00D5159A" w:rsidRDefault="00D5159A" w:rsidP="00D5159A">
      <w:pPr>
        <w:widowControl/>
        <w:tabs>
          <w:tab w:val="left" w:pos="2880"/>
        </w:tabs>
        <w:autoSpaceDE/>
        <w:autoSpaceDN/>
        <w:adjustRightInd/>
        <w:ind w:left="2880" w:hanging="2880"/>
        <w:rPr>
          <w:rFonts w:ascii="Arial" w:hAnsi="Arial" w:cs="Arial"/>
          <w:b/>
          <w:i/>
          <w:color w:val="FF0000"/>
          <w:sz w:val="18"/>
          <w:szCs w:val="18"/>
        </w:rPr>
      </w:pPr>
      <w:r w:rsidRPr="00D5159A">
        <w:rPr>
          <w:rFonts w:ascii="Arial" w:hAnsi="Arial" w:cs="Arial"/>
          <w:b/>
          <w:i/>
          <w:color w:val="FF0000"/>
          <w:sz w:val="18"/>
          <w:szCs w:val="18"/>
        </w:rPr>
        <w:t xml:space="preserve">We reserve the right to cancel courses 30 days in advance of the course date due to insufficient registrations. </w:t>
      </w:r>
    </w:p>
    <w:p w14:paraId="7F5BBC2B" w14:textId="77777777" w:rsidR="00D5159A" w:rsidRPr="00D5159A" w:rsidRDefault="00D5159A" w:rsidP="00D5159A">
      <w:pPr>
        <w:widowControl/>
        <w:tabs>
          <w:tab w:val="left" w:pos="2880"/>
        </w:tabs>
        <w:autoSpaceDE/>
        <w:autoSpaceDN/>
        <w:adjustRightInd/>
        <w:ind w:left="2880" w:hanging="2880"/>
        <w:rPr>
          <w:rFonts w:ascii="Arial" w:hAnsi="Arial" w:cs="Arial"/>
          <w:b/>
          <w:i/>
          <w:color w:val="FF0000"/>
          <w:sz w:val="18"/>
          <w:szCs w:val="18"/>
        </w:rPr>
      </w:pPr>
      <w:proofErr w:type="gramStart"/>
      <w:r w:rsidRPr="00D5159A">
        <w:rPr>
          <w:rFonts w:ascii="Arial" w:hAnsi="Arial" w:cs="Arial"/>
          <w:b/>
          <w:i/>
          <w:color w:val="FF0000"/>
          <w:sz w:val="18"/>
          <w:szCs w:val="18"/>
        </w:rPr>
        <w:t>Course</w:t>
      </w:r>
      <w:proofErr w:type="gramEnd"/>
      <w:r w:rsidRPr="00D5159A">
        <w:rPr>
          <w:rFonts w:ascii="Arial" w:hAnsi="Arial" w:cs="Arial"/>
          <w:b/>
          <w:i/>
          <w:color w:val="FF0000"/>
          <w:sz w:val="18"/>
          <w:szCs w:val="18"/>
        </w:rPr>
        <w:t xml:space="preserve"> fee will be </w:t>
      </w:r>
      <w:proofErr w:type="gramStart"/>
      <w:r w:rsidRPr="00D5159A">
        <w:rPr>
          <w:rFonts w:ascii="Arial" w:hAnsi="Arial" w:cs="Arial"/>
          <w:b/>
          <w:i/>
          <w:color w:val="FF0000"/>
          <w:sz w:val="18"/>
          <w:szCs w:val="18"/>
        </w:rPr>
        <w:t>refunded</w:t>
      </w:r>
      <w:proofErr w:type="gramEnd"/>
      <w:r w:rsidRPr="00D5159A">
        <w:rPr>
          <w:rFonts w:ascii="Arial" w:hAnsi="Arial" w:cs="Arial"/>
          <w:b/>
          <w:i/>
          <w:color w:val="FF0000"/>
          <w:sz w:val="18"/>
          <w:szCs w:val="18"/>
        </w:rPr>
        <w:t xml:space="preserve"> or you can move to another course date if available.</w:t>
      </w:r>
    </w:p>
    <w:p w14:paraId="7D4ECA68" w14:textId="77777777" w:rsidR="00D5159A" w:rsidRPr="00D5159A" w:rsidRDefault="00D5159A" w:rsidP="00D5159A">
      <w:pPr>
        <w:widowControl/>
        <w:tabs>
          <w:tab w:val="left" w:pos="2880"/>
        </w:tabs>
        <w:autoSpaceDE/>
        <w:autoSpaceDN/>
        <w:adjustRightInd/>
        <w:ind w:left="2880" w:hanging="2880"/>
        <w:rPr>
          <w:rFonts w:ascii="Arial" w:hAnsi="Arial" w:cs="Arial"/>
          <w:b/>
          <w:i/>
          <w:color w:val="FF0000"/>
          <w:sz w:val="20"/>
        </w:rPr>
      </w:pPr>
    </w:p>
    <w:p w14:paraId="52B803AC" w14:textId="77777777" w:rsidR="00D5159A" w:rsidRPr="00D5159A" w:rsidRDefault="00D5159A" w:rsidP="00D5159A">
      <w:pPr>
        <w:widowControl/>
        <w:tabs>
          <w:tab w:val="left" w:pos="2880"/>
        </w:tabs>
        <w:autoSpaceDE/>
        <w:autoSpaceDN/>
        <w:adjustRightInd/>
        <w:ind w:left="2880" w:hanging="2880"/>
        <w:jc w:val="center"/>
        <w:rPr>
          <w:rFonts w:ascii="Arial" w:hAnsi="Arial" w:cs="Arial"/>
          <w:sz w:val="18"/>
          <w:szCs w:val="18"/>
        </w:rPr>
      </w:pPr>
      <w:r w:rsidRPr="00D5159A">
        <w:rPr>
          <w:rFonts w:ascii="Arial" w:hAnsi="Arial" w:cs="Arial"/>
          <w:b/>
          <w:sz w:val="18"/>
          <w:szCs w:val="18"/>
        </w:rPr>
        <w:t>REFUND</w:t>
      </w:r>
      <w:r w:rsidRPr="00D5159A">
        <w:rPr>
          <w:rFonts w:ascii="Arial" w:hAnsi="Arial" w:cs="Arial"/>
          <w:sz w:val="18"/>
          <w:szCs w:val="18"/>
        </w:rPr>
        <w:t xml:space="preserve"> - if notification received 30 days prior to course = fee paid less $</w:t>
      </w:r>
      <w:r w:rsidR="00A25A8B">
        <w:rPr>
          <w:rFonts w:ascii="Arial" w:hAnsi="Arial" w:cs="Arial"/>
          <w:sz w:val="18"/>
          <w:szCs w:val="18"/>
        </w:rPr>
        <w:t>75</w:t>
      </w:r>
      <w:r w:rsidRPr="00D5159A">
        <w:rPr>
          <w:rFonts w:ascii="Arial" w:hAnsi="Arial" w:cs="Arial"/>
          <w:sz w:val="18"/>
          <w:szCs w:val="18"/>
        </w:rPr>
        <w:t>.00</w:t>
      </w:r>
    </w:p>
    <w:p w14:paraId="7871BC1E" w14:textId="77777777" w:rsidR="00D5159A" w:rsidRPr="00D5159A" w:rsidRDefault="00887742" w:rsidP="00D5159A">
      <w:pPr>
        <w:widowControl/>
        <w:autoSpaceDE/>
        <w:autoSpaceDN/>
        <w:adjustRightInd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D5159A" w:rsidRPr="00D5159A">
        <w:rPr>
          <w:rFonts w:ascii="Arial" w:hAnsi="Arial" w:cs="Arial"/>
          <w:b/>
          <w:sz w:val="18"/>
          <w:szCs w:val="18"/>
        </w:rPr>
        <w:t>NO REFUND</w:t>
      </w:r>
      <w:r w:rsidR="00D5159A" w:rsidRPr="00D5159A">
        <w:rPr>
          <w:rFonts w:ascii="Arial" w:hAnsi="Arial" w:cs="Arial"/>
          <w:sz w:val="18"/>
          <w:szCs w:val="18"/>
        </w:rPr>
        <w:t xml:space="preserve"> - if cancellation within 30 days of course (substitutions allowed)</w:t>
      </w:r>
    </w:p>
    <w:p w14:paraId="3E4AB48C" w14:textId="77777777" w:rsidR="00D5159A" w:rsidRPr="00D5159A" w:rsidRDefault="00D5159A" w:rsidP="00D5159A">
      <w:pPr>
        <w:widowControl/>
        <w:autoSpaceDE/>
        <w:autoSpaceDN/>
        <w:adjustRightInd/>
        <w:rPr>
          <w:rFonts w:ascii="Arial" w:hAnsi="Arial" w:cs="Arial"/>
          <w:sz w:val="20"/>
        </w:rPr>
      </w:pPr>
    </w:p>
    <w:p w14:paraId="52FD3D31" w14:textId="77777777" w:rsidR="001D4388" w:rsidRDefault="00D5159A" w:rsidP="00887742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 w:rsidRPr="00D5159A">
        <w:rPr>
          <w:rFonts w:ascii="Arial" w:hAnsi="Arial" w:cs="Arial"/>
          <w:b/>
          <w:i/>
          <w:sz w:val="18"/>
          <w:szCs w:val="18"/>
        </w:rPr>
        <w:t>*NOTE:</w:t>
      </w:r>
      <w:r w:rsidRPr="00D5159A">
        <w:rPr>
          <w:rFonts w:ascii="Arial" w:hAnsi="Arial" w:cs="Arial"/>
          <w:i/>
          <w:sz w:val="18"/>
          <w:szCs w:val="18"/>
        </w:rPr>
        <w:t xml:space="preserve"> Register early as registration is limited and courses are filled on a first come, first served basis</w:t>
      </w:r>
      <w:r w:rsidRPr="00D5159A">
        <w:rPr>
          <w:rFonts w:ascii="Arial" w:hAnsi="Arial" w:cs="Arial"/>
          <w:sz w:val="18"/>
          <w:szCs w:val="18"/>
        </w:rPr>
        <w:t>.</w:t>
      </w:r>
    </w:p>
    <w:p w14:paraId="582174F0" w14:textId="3AB71ED8" w:rsidR="001D4388" w:rsidRDefault="00E81C90">
      <w:pPr>
        <w:spacing w:line="134" w:lineRule="exact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059E68C2" wp14:editId="281B4F1F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85090"/>
                <wp:effectExtent l="0" t="0" r="0" b="0"/>
                <wp:wrapNone/>
                <wp:docPr id="4240010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0730" id="Rectangle 2" o:spid="_x0000_s1026" style="position:absolute;margin-left:57.6pt;margin-top:0;width:496.8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69009DC" w14:textId="77777777" w:rsidR="001D4388" w:rsidRPr="00DD07CE" w:rsidRDefault="001D4388">
      <w:pPr>
        <w:jc w:val="both"/>
        <w:rPr>
          <w:rFonts w:ascii="Arial" w:hAnsi="Arial" w:cs="Arial"/>
          <w:sz w:val="12"/>
          <w:szCs w:val="22"/>
          <w:lang w:val="en-GB"/>
        </w:rPr>
      </w:pPr>
    </w:p>
    <w:p w14:paraId="2ED6FB43" w14:textId="77777777" w:rsidR="001D4388" w:rsidRDefault="001D4388" w:rsidP="00EC2A88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E15A2E">
        <w:rPr>
          <w:rFonts w:ascii="Arial" w:hAnsi="Arial" w:cs="Arial"/>
          <w:sz w:val="22"/>
          <w:szCs w:val="22"/>
          <w:highlight w:val="yellow"/>
          <w:lang w:val="en-GB"/>
        </w:rPr>
        <w:t>NAME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E15A2E">
        <w:rPr>
          <w:rFonts w:ascii="Arial" w:hAnsi="Arial" w:cs="Arial"/>
          <w:sz w:val="22"/>
          <w:szCs w:val="22"/>
          <w:highlight w:val="yellow"/>
          <w:lang w:val="en-GB"/>
        </w:rPr>
        <w:t>TELEPHONE</w:t>
      </w:r>
    </w:p>
    <w:p w14:paraId="087217FA" w14:textId="77777777" w:rsidR="001D4388" w:rsidRDefault="001D4388" w:rsidP="00EC2A88">
      <w:pPr>
        <w:pStyle w:val="Heading1"/>
        <w:spacing w:line="240" w:lineRule="auto"/>
        <w:rPr>
          <w:u w:val="single"/>
        </w:rPr>
      </w:pPr>
      <w:r w:rsidRPr="00E15A2E">
        <w:rPr>
          <w:highlight w:val="yellow"/>
        </w:rPr>
        <w:t>ADDRESS</w:t>
      </w:r>
    </w:p>
    <w:p w14:paraId="1C0E951C" w14:textId="77777777" w:rsidR="001D4388" w:rsidRDefault="001D4388" w:rsidP="00EC2A8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15A2E">
        <w:rPr>
          <w:rFonts w:ascii="Arial" w:hAnsi="Arial" w:cs="Arial"/>
          <w:sz w:val="22"/>
          <w:szCs w:val="22"/>
          <w:highlight w:val="yellow"/>
          <w:lang w:val="en-GB"/>
        </w:rPr>
        <w:t>CITY &amp; PROVINCE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E15A2E">
        <w:rPr>
          <w:rFonts w:ascii="Arial" w:hAnsi="Arial" w:cs="Arial"/>
          <w:sz w:val="22"/>
          <w:szCs w:val="22"/>
          <w:highlight w:val="yellow"/>
          <w:lang w:val="en-GB"/>
        </w:rPr>
        <w:t>POSTAL CODE</w:t>
      </w:r>
    </w:p>
    <w:p w14:paraId="767B0AFE" w14:textId="77777777" w:rsidR="00EF7DFA" w:rsidRDefault="001D4388" w:rsidP="00EC2A8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15A2E">
        <w:rPr>
          <w:rFonts w:ascii="Arial" w:hAnsi="Arial" w:cs="Arial"/>
          <w:sz w:val="22"/>
          <w:szCs w:val="22"/>
          <w:highlight w:val="yellow"/>
          <w:lang w:val="en-GB"/>
        </w:rPr>
        <w:t>E-MAIL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9619879" w14:textId="77777777" w:rsidR="00EC2A88" w:rsidRPr="00DD07CE" w:rsidRDefault="00EC2A88" w:rsidP="00EC2A88">
      <w:pPr>
        <w:jc w:val="both"/>
        <w:rPr>
          <w:rFonts w:ascii="Arial" w:hAnsi="Arial" w:cs="Arial"/>
          <w:sz w:val="16"/>
          <w:szCs w:val="22"/>
          <w:lang w:val="en-GB"/>
        </w:rPr>
      </w:pPr>
    </w:p>
    <w:p w14:paraId="602350DE" w14:textId="3C6006B8" w:rsidR="001D4388" w:rsidRDefault="001D4388" w:rsidP="00EF7DFA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E15A2E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Please Check One:</w:t>
      </w:r>
      <w:r>
        <w:rPr>
          <w:rFonts w:ascii="Arial" w:hAnsi="Arial" w:cs="Arial"/>
          <w:sz w:val="22"/>
          <w:szCs w:val="22"/>
          <w:lang w:val="en-GB"/>
        </w:rPr>
        <w:tab/>
        <w:t xml:space="preserve">[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  ]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Paramedic</w:t>
      </w:r>
      <w:r>
        <w:rPr>
          <w:rFonts w:ascii="Arial" w:hAnsi="Arial" w:cs="Arial"/>
          <w:sz w:val="22"/>
          <w:szCs w:val="22"/>
          <w:lang w:val="en-GB"/>
        </w:rPr>
        <w:tab/>
        <w:t xml:space="preserve">[  ] RN or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B.Sc.N</w:t>
      </w:r>
      <w:proofErr w:type="spellEnd"/>
      <w:r w:rsidR="00B8386F">
        <w:rPr>
          <w:rFonts w:ascii="Arial" w:hAnsi="Arial" w:cs="Arial"/>
          <w:sz w:val="22"/>
          <w:szCs w:val="22"/>
          <w:lang w:val="en-GB"/>
        </w:rPr>
        <w:t xml:space="preserve">  [   ] Other </w:t>
      </w:r>
      <w:r w:rsidR="00B8386F"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                    </w:t>
      </w:r>
      <w:r w:rsidR="00B8386F">
        <w:rPr>
          <w:rFonts w:ascii="Arial" w:hAnsi="Arial" w:cs="Arial"/>
          <w:sz w:val="22"/>
          <w:szCs w:val="22"/>
          <w:lang w:val="en-GB"/>
        </w:rPr>
        <w:tab/>
      </w:r>
    </w:p>
    <w:p w14:paraId="3D410DCD" w14:textId="77777777" w:rsidR="00AE7AFB" w:rsidRDefault="00B00753" w:rsidP="00B00753">
      <w:pPr>
        <w:widowControl/>
        <w:tabs>
          <w:tab w:val="left" w:pos="2160"/>
        </w:tabs>
        <w:autoSpaceDE/>
        <w:autoSpaceDN/>
        <w:adjustRightInd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2A251A0" w14:textId="03BB4146" w:rsidR="00B00753" w:rsidRPr="00B00753" w:rsidRDefault="00AE7AFB" w:rsidP="00B00753">
      <w:pPr>
        <w:widowControl/>
        <w:tabs>
          <w:tab w:val="left" w:pos="2160"/>
        </w:tabs>
        <w:autoSpaceDE/>
        <w:autoSpaceDN/>
        <w:adjustRightInd/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00753" w:rsidRPr="00B00753">
        <w:rPr>
          <w:rFonts w:ascii="Arial" w:hAnsi="Arial" w:cs="Arial"/>
          <w:sz w:val="20"/>
        </w:rPr>
        <w:t>1) COMPLETED APPLICATION FORM, and</w:t>
      </w:r>
    </w:p>
    <w:p w14:paraId="78222D41" w14:textId="77777777" w:rsidR="00B00753" w:rsidRPr="00B00753" w:rsidRDefault="00B00753" w:rsidP="00B00753">
      <w:pPr>
        <w:widowControl/>
        <w:autoSpaceDE/>
        <w:autoSpaceDN/>
        <w:adjustRightInd/>
        <w:ind w:left="1440"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ab/>
        <w:t xml:space="preserve">2) </w:t>
      </w:r>
      <w:r w:rsidRPr="00B00753">
        <w:rPr>
          <w:rFonts w:ascii="Arial" w:hAnsi="Arial" w:cs="Arial"/>
          <w:b/>
          <w:sz w:val="20"/>
        </w:rPr>
        <w:t>CHEQUE MADE PAYABLE TO:</w:t>
      </w:r>
      <w:r w:rsidRPr="00B00753">
        <w:rPr>
          <w:rFonts w:ascii="Arial" w:hAnsi="Arial" w:cs="Arial"/>
          <w:sz w:val="20"/>
        </w:rPr>
        <w:t xml:space="preserve"> Trauma Education Associates -</w:t>
      </w:r>
      <w:r w:rsidRPr="00B00753">
        <w:rPr>
          <w:rFonts w:ascii="Arial" w:hAnsi="Arial" w:cs="Arial"/>
          <w:b/>
          <w:sz w:val="20"/>
        </w:rPr>
        <w:t xml:space="preserve"> ATLS</w:t>
      </w:r>
      <w:r w:rsidRPr="00B00753">
        <w:rPr>
          <w:rFonts w:ascii="Arial" w:hAnsi="Arial" w:cs="Arial"/>
          <w:b/>
          <w:sz w:val="20"/>
          <w:vertAlign w:val="superscript"/>
        </w:rPr>
        <w:t>®</w:t>
      </w:r>
    </w:p>
    <w:p w14:paraId="522F176A" w14:textId="77777777" w:rsidR="00B00753" w:rsidRDefault="00B00753" w:rsidP="00B00753">
      <w:pPr>
        <w:widowControl/>
        <w:autoSpaceDE/>
        <w:autoSpaceDN/>
        <w:adjustRightInd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ab/>
      </w:r>
      <w:r w:rsidRPr="00B00753">
        <w:rPr>
          <w:rFonts w:ascii="Arial" w:hAnsi="Arial" w:cs="Arial"/>
          <w:sz w:val="20"/>
        </w:rPr>
        <w:tab/>
      </w:r>
      <w:r w:rsidRPr="00B00753">
        <w:rPr>
          <w:rFonts w:ascii="Arial" w:hAnsi="Arial" w:cs="Arial"/>
          <w:sz w:val="20"/>
        </w:rPr>
        <w:tab/>
      </w:r>
      <w:r w:rsidR="0042772C" w:rsidRPr="0042772C">
        <w:rPr>
          <w:rFonts w:ascii="Arial" w:hAnsi="Arial" w:cs="Arial"/>
          <w:sz w:val="20"/>
        </w:rPr>
        <w:t>3) For payment by e-transfer please call 519-667-6795</w:t>
      </w:r>
    </w:p>
    <w:p w14:paraId="73A220A3" w14:textId="77777777" w:rsidR="0042772C" w:rsidRPr="00B00753" w:rsidRDefault="0042772C" w:rsidP="00B00753">
      <w:pPr>
        <w:widowControl/>
        <w:autoSpaceDE/>
        <w:autoSpaceDN/>
        <w:adjustRightInd/>
        <w:rPr>
          <w:rFonts w:ascii="Arial" w:hAnsi="Arial" w:cs="Arial"/>
          <w:sz w:val="16"/>
        </w:rPr>
      </w:pPr>
    </w:p>
    <w:p w14:paraId="2DCAF2F8" w14:textId="77777777" w:rsidR="00B00753" w:rsidRPr="00B00753" w:rsidRDefault="00B00753" w:rsidP="00B00753">
      <w:pPr>
        <w:widowControl/>
        <w:tabs>
          <w:tab w:val="left" w:pos="2160"/>
        </w:tabs>
        <w:autoSpaceDE/>
        <w:autoSpaceDN/>
        <w:adjustRightInd/>
        <w:ind w:left="2160" w:hanging="2160"/>
        <w:rPr>
          <w:rFonts w:ascii="Arial" w:hAnsi="Arial" w:cs="Arial"/>
          <w:sz w:val="20"/>
        </w:rPr>
      </w:pPr>
      <w:r w:rsidRPr="00B00753">
        <w:rPr>
          <w:rFonts w:ascii="Arial" w:hAnsi="Arial" w:cs="Arial"/>
          <w:b/>
          <w:sz w:val="20"/>
        </w:rPr>
        <w:t>To:</w:t>
      </w:r>
      <w:r w:rsidRPr="00B00753">
        <w:rPr>
          <w:rFonts w:ascii="Arial" w:hAnsi="Arial" w:cs="Arial"/>
          <w:sz w:val="20"/>
        </w:rPr>
        <w:tab/>
        <w:t>ATLS - Attention: Tammy Mills</w:t>
      </w:r>
    </w:p>
    <w:p w14:paraId="5DD7E158" w14:textId="77777777" w:rsidR="00B00753" w:rsidRPr="00B00753" w:rsidRDefault="00B00753" w:rsidP="00B00753">
      <w:pPr>
        <w:widowControl/>
        <w:autoSpaceDE/>
        <w:autoSpaceDN/>
        <w:adjustRightInd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ab/>
      </w:r>
      <w:r w:rsidRPr="00B00753">
        <w:rPr>
          <w:rFonts w:ascii="Arial" w:hAnsi="Arial" w:cs="Arial"/>
          <w:sz w:val="20"/>
        </w:rPr>
        <w:tab/>
      </w:r>
      <w:r w:rsidRPr="00B00753">
        <w:rPr>
          <w:rFonts w:ascii="Arial" w:hAnsi="Arial" w:cs="Arial"/>
          <w:sz w:val="20"/>
        </w:rPr>
        <w:tab/>
        <w:t>Victoria Hospital Trauma Program E1-129</w:t>
      </w:r>
    </w:p>
    <w:p w14:paraId="3DECD139" w14:textId="77777777" w:rsidR="00B00753" w:rsidRPr="00B00753" w:rsidRDefault="00B00753" w:rsidP="00B00753">
      <w:pPr>
        <w:widowControl/>
        <w:autoSpaceDE/>
        <w:autoSpaceDN/>
        <w:adjustRightInd/>
        <w:ind w:left="2160"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>800 Commissioners Rd E</w:t>
      </w:r>
    </w:p>
    <w:p w14:paraId="412352E5" w14:textId="77777777" w:rsidR="00B00753" w:rsidRPr="00B00753" w:rsidRDefault="00B00753" w:rsidP="00B00753">
      <w:pPr>
        <w:widowControl/>
        <w:autoSpaceDE/>
        <w:autoSpaceDN/>
        <w:adjustRightInd/>
        <w:ind w:left="2160"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>London, ON N6A 5W9</w:t>
      </w:r>
    </w:p>
    <w:p w14:paraId="032FF735" w14:textId="77777777" w:rsidR="00B00753" w:rsidRPr="00B00753" w:rsidRDefault="00B00753" w:rsidP="00B00753">
      <w:pPr>
        <w:widowControl/>
        <w:autoSpaceDE/>
        <w:autoSpaceDN/>
        <w:adjustRightInd/>
        <w:ind w:left="2160"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>E: tammy.mills@lhsc.on.ca</w:t>
      </w:r>
    </w:p>
    <w:p w14:paraId="622B61D3" w14:textId="77777777" w:rsidR="00B00753" w:rsidRPr="00B00753" w:rsidRDefault="00B00753" w:rsidP="00B00753">
      <w:pPr>
        <w:widowControl/>
        <w:autoSpaceDE/>
        <w:autoSpaceDN/>
        <w:adjustRightInd/>
        <w:ind w:left="2160"/>
        <w:rPr>
          <w:rFonts w:ascii="Arial" w:hAnsi="Arial" w:cs="Arial"/>
          <w:sz w:val="20"/>
        </w:rPr>
      </w:pPr>
      <w:r w:rsidRPr="00B00753">
        <w:rPr>
          <w:rFonts w:ascii="Arial" w:hAnsi="Arial" w:cs="Arial"/>
          <w:sz w:val="20"/>
        </w:rPr>
        <w:t>Tel:  519-667-6795 Fax: 519-667-6518</w:t>
      </w:r>
    </w:p>
    <w:p w14:paraId="3554D6FD" w14:textId="77777777" w:rsidR="00B00753" w:rsidRPr="00B00753" w:rsidRDefault="00B00753" w:rsidP="00B00753">
      <w:pPr>
        <w:widowControl/>
        <w:autoSpaceDE/>
        <w:autoSpaceDN/>
        <w:adjustRightInd/>
        <w:rPr>
          <w:rFonts w:ascii="Arial" w:hAnsi="Arial" w:cs="Arial"/>
          <w:sz w:val="20"/>
        </w:rPr>
      </w:pPr>
    </w:p>
    <w:p w14:paraId="12C871A5" w14:textId="77777777" w:rsidR="00B00753" w:rsidRPr="00B00753" w:rsidRDefault="00B00753" w:rsidP="00B00753">
      <w:pPr>
        <w:widowControl/>
        <w:autoSpaceDE/>
        <w:adjustRightInd/>
        <w:rPr>
          <w:rFonts w:ascii="Arial" w:hAnsi="Arial" w:cs="Arial"/>
          <w:sz w:val="20"/>
        </w:rPr>
      </w:pPr>
      <w:r w:rsidRPr="00B00753">
        <w:rPr>
          <w:rFonts w:ascii="Arial" w:hAnsi="Arial" w:cs="Arial"/>
          <w:b/>
          <w:sz w:val="20"/>
        </w:rPr>
        <w:t>Registration and course information please e-mail:</w:t>
      </w:r>
      <w:r w:rsidRPr="00B00753">
        <w:rPr>
          <w:rFonts w:ascii="Arial" w:hAnsi="Arial" w:cs="Arial"/>
          <w:sz w:val="20"/>
        </w:rPr>
        <w:t xml:space="preserve"> </w:t>
      </w:r>
      <w:hyperlink r:id="rId7" w:history="1">
        <w:r w:rsidRPr="00B00753">
          <w:rPr>
            <w:rFonts w:ascii="Arial" w:hAnsi="Arial" w:cs="Arial"/>
            <w:color w:val="0000FF"/>
            <w:sz w:val="20"/>
            <w:u w:val="single"/>
          </w:rPr>
          <w:t>tammy.mills@lhsc.on.ca</w:t>
        </w:r>
      </w:hyperlink>
    </w:p>
    <w:p w14:paraId="2EBC703A" w14:textId="77777777" w:rsidR="00EC2A88" w:rsidRPr="00EC2A88" w:rsidRDefault="00EC2A88" w:rsidP="00B00753">
      <w:pPr>
        <w:widowControl/>
        <w:tabs>
          <w:tab w:val="left" w:pos="2160"/>
        </w:tabs>
        <w:autoSpaceDE/>
        <w:autoSpaceDN/>
        <w:adjustRightInd/>
        <w:ind w:left="2160" w:hanging="2160"/>
        <w:rPr>
          <w:rFonts w:ascii="Arial" w:hAnsi="Arial" w:cs="Arial"/>
          <w:sz w:val="20"/>
        </w:rPr>
      </w:pPr>
    </w:p>
    <w:sectPr w:rsidR="00EC2A88" w:rsidRPr="00EC2A88">
      <w:headerReference w:type="default" r:id="rId8"/>
      <w:endnotePr>
        <w:numFmt w:val="decimal"/>
      </w:endnotePr>
      <w:pgSz w:w="12240" w:h="15840"/>
      <w:pgMar w:top="432" w:right="1152" w:bottom="720" w:left="1152" w:header="432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D515" w14:textId="77777777" w:rsidR="003D4E89" w:rsidRDefault="003D4E89">
      <w:r>
        <w:separator/>
      </w:r>
    </w:p>
  </w:endnote>
  <w:endnote w:type="continuationSeparator" w:id="0">
    <w:p w14:paraId="4CB2192A" w14:textId="77777777" w:rsidR="003D4E89" w:rsidRDefault="003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E2DF" w14:textId="77777777" w:rsidR="003D4E89" w:rsidRDefault="003D4E89">
      <w:r>
        <w:separator/>
      </w:r>
    </w:p>
  </w:footnote>
  <w:footnote w:type="continuationSeparator" w:id="0">
    <w:p w14:paraId="5A42D7B0" w14:textId="77777777" w:rsidR="003D4E89" w:rsidRDefault="003D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2778" w14:textId="47071AE8" w:rsidR="00C17A2D" w:rsidRDefault="00E81C90">
    <w:pPr>
      <w:pStyle w:val="Header"/>
      <w:rPr>
        <w:rFonts w:ascii="Arial" w:hAnsi="Arial" w:cs="Arial"/>
        <w:b/>
        <w:bCs/>
        <w:color w:val="3E647E"/>
        <w:sz w:val="28"/>
        <w:szCs w:val="22"/>
        <w:lang w:val="en-GB"/>
      </w:rPr>
    </w:pPr>
    <w:r>
      <w:rPr>
        <w:rFonts w:ascii="Arial" w:hAnsi="Arial" w:cs="Arial"/>
        <w:b/>
        <w:bCs/>
        <w:noProof/>
        <w:color w:val="3E647E"/>
        <w:sz w:val="28"/>
        <w:szCs w:val="22"/>
      </w:rPr>
      <w:drawing>
        <wp:anchor distT="0" distB="0" distL="114300" distR="114300" simplePos="0" relativeHeight="251658240" behindDoc="0" locked="0" layoutInCell="1" allowOverlap="1" wp14:anchorId="43406547" wp14:editId="1142B42F">
          <wp:simplePos x="0" y="0"/>
          <wp:positionH relativeFrom="column">
            <wp:posOffset>-245745</wp:posOffset>
          </wp:positionH>
          <wp:positionV relativeFrom="paragraph">
            <wp:posOffset>0</wp:posOffset>
          </wp:positionV>
          <wp:extent cx="2905125" cy="733425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3E647E"/>
        <w:sz w:val="28"/>
        <w:szCs w:val="22"/>
      </w:rPr>
      <w:drawing>
        <wp:anchor distT="0" distB="0" distL="114300" distR="114300" simplePos="0" relativeHeight="251657216" behindDoc="0" locked="0" layoutInCell="1" allowOverlap="1" wp14:anchorId="187A2F3C" wp14:editId="7E6787F9">
          <wp:simplePos x="0" y="0"/>
          <wp:positionH relativeFrom="column">
            <wp:posOffset>3228975</wp:posOffset>
          </wp:positionH>
          <wp:positionV relativeFrom="paragraph">
            <wp:posOffset>-11430</wp:posOffset>
          </wp:positionV>
          <wp:extent cx="3328670" cy="86042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2E670" w14:textId="77777777" w:rsidR="00C17A2D" w:rsidRDefault="00C17A2D">
    <w:pPr>
      <w:pStyle w:val="Header"/>
      <w:rPr>
        <w:rFonts w:ascii="Arial" w:hAnsi="Arial" w:cs="Arial"/>
        <w:b/>
        <w:bCs/>
        <w:color w:val="3E647E"/>
        <w:sz w:val="28"/>
        <w:szCs w:val="22"/>
        <w:lang w:val="en-GB"/>
      </w:rPr>
    </w:pPr>
  </w:p>
  <w:p w14:paraId="2F7F00E0" w14:textId="77777777" w:rsidR="00C17A2D" w:rsidRDefault="00C17A2D">
    <w:pPr>
      <w:pStyle w:val="Header"/>
      <w:rPr>
        <w:rFonts w:ascii="Arial" w:hAnsi="Arial" w:cs="Arial"/>
        <w:b/>
        <w:bCs/>
        <w:color w:val="3E647E"/>
        <w:sz w:val="28"/>
        <w:szCs w:val="22"/>
        <w:lang w:val="en-GB"/>
      </w:rPr>
    </w:pPr>
    <w:r>
      <w:rPr>
        <w:rFonts w:ascii="Arial" w:hAnsi="Arial" w:cs="Arial"/>
        <w:b/>
        <w:bCs/>
        <w:color w:val="3E647E"/>
        <w:sz w:val="28"/>
        <w:szCs w:val="22"/>
        <w:lang w:val="en-GB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F2"/>
    <w:rsid w:val="00033757"/>
    <w:rsid w:val="0004798C"/>
    <w:rsid w:val="00085B8D"/>
    <w:rsid w:val="000D245B"/>
    <w:rsid w:val="001014BB"/>
    <w:rsid w:val="00114FD9"/>
    <w:rsid w:val="00171BA4"/>
    <w:rsid w:val="0017766B"/>
    <w:rsid w:val="00177AD5"/>
    <w:rsid w:val="001876D1"/>
    <w:rsid w:val="001B5249"/>
    <w:rsid w:val="001D2049"/>
    <w:rsid w:val="001D4388"/>
    <w:rsid w:val="001E3B4A"/>
    <w:rsid w:val="0020523B"/>
    <w:rsid w:val="00240DAB"/>
    <w:rsid w:val="0028286D"/>
    <w:rsid w:val="00285E6E"/>
    <w:rsid w:val="00287165"/>
    <w:rsid w:val="002A135E"/>
    <w:rsid w:val="002B78F3"/>
    <w:rsid w:val="00311B59"/>
    <w:rsid w:val="00324EC6"/>
    <w:rsid w:val="003A4906"/>
    <w:rsid w:val="003D4E89"/>
    <w:rsid w:val="003D6610"/>
    <w:rsid w:val="003E0DE9"/>
    <w:rsid w:val="003E158C"/>
    <w:rsid w:val="003F76AB"/>
    <w:rsid w:val="0042772C"/>
    <w:rsid w:val="00427D9A"/>
    <w:rsid w:val="00447234"/>
    <w:rsid w:val="004714FD"/>
    <w:rsid w:val="00486024"/>
    <w:rsid w:val="004E7FA2"/>
    <w:rsid w:val="00531EA4"/>
    <w:rsid w:val="005636B2"/>
    <w:rsid w:val="005976C9"/>
    <w:rsid w:val="00623A46"/>
    <w:rsid w:val="006300A3"/>
    <w:rsid w:val="00642B85"/>
    <w:rsid w:val="006435BA"/>
    <w:rsid w:val="00670A44"/>
    <w:rsid w:val="006B7AE5"/>
    <w:rsid w:val="006C00C5"/>
    <w:rsid w:val="006F6771"/>
    <w:rsid w:val="006F7F3D"/>
    <w:rsid w:val="00724C97"/>
    <w:rsid w:val="00790F3B"/>
    <w:rsid w:val="007D3ABC"/>
    <w:rsid w:val="0081157F"/>
    <w:rsid w:val="0083437B"/>
    <w:rsid w:val="00842B45"/>
    <w:rsid w:val="00854647"/>
    <w:rsid w:val="00860022"/>
    <w:rsid w:val="00862DC2"/>
    <w:rsid w:val="00887742"/>
    <w:rsid w:val="008C5AB2"/>
    <w:rsid w:val="008C5C5C"/>
    <w:rsid w:val="008F2401"/>
    <w:rsid w:val="009021B5"/>
    <w:rsid w:val="009665C3"/>
    <w:rsid w:val="009800B9"/>
    <w:rsid w:val="00993D6F"/>
    <w:rsid w:val="009B1395"/>
    <w:rsid w:val="009E4C11"/>
    <w:rsid w:val="00A25A8B"/>
    <w:rsid w:val="00A56E26"/>
    <w:rsid w:val="00AB1B32"/>
    <w:rsid w:val="00AE7AFB"/>
    <w:rsid w:val="00B00753"/>
    <w:rsid w:val="00B203CB"/>
    <w:rsid w:val="00B34330"/>
    <w:rsid w:val="00B8386F"/>
    <w:rsid w:val="00B96E49"/>
    <w:rsid w:val="00C12B98"/>
    <w:rsid w:val="00C17A2D"/>
    <w:rsid w:val="00C20E82"/>
    <w:rsid w:val="00C2292A"/>
    <w:rsid w:val="00C24199"/>
    <w:rsid w:val="00C34D0C"/>
    <w:rsid w:val="00C36CE3"/>
    <w:rsid w:val="00C37495"/>
    <w:rsid w:val="00C924EC"/>
    <w:rsid w:val="00CA40BA"/>
    <w:rsid w:val="00CA5715"/>
    <w:rsid w:val="00CF0872"/>
    <w:rsid w:val="00D11F42"/>
    <w:rsid w:val="00D120B5"/>
    <w:rsid w:val="00D5159A"/>
    <w:rsid w:val="00D6290D"/>
    <w:rsid w:val="00D804F6"/>
    <w:rsid w:val="00DD07CE"/>
    <w:rsid w:val="00DF398B"/>
    <w:rsid w:val="00DF4871"/>
    <w:rsid w:val="00E15A2E"/>
    <w:rsid w:val="00E42D50"/>
    <w:rsid w:val="00E52694"/>
    <w:rsid w:val="00E7114E"/>
    <w:rsid w:val="00E81C90"/>
    <w:rsid w:val="00E908F2"/>
    <w:rsid w:val="00E9735A"/>
    <w:rsid w:val="00EA2688"/>
    <w:rsid w:val="00EC2A88"/>
    <w:rsid w:val="00ED63C5"/>
    <w:rsid w:val="00EF7DFA"/>
    <w:rsid w:val="00F64E5A"/>
    <w:rsid w:val="00FC4A5E"/>
    <w:rsid w:val="00FE4DDD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421332"/>
  <w15:chartTrackingRefBased/>
  <w15:docId w15:val="{0797E4D5-A4D4-4E93-B87A-348270D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C17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my.mills@lhsc.o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D716-C02E-4BC5-B3E0-63D2279C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Health Sciences Centre</Company>
  <LinksUpToDate>false</LinksUpToDate>
  <CharactersWithSpaces>2452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mailto:tammy.mills@lhsc.on.ca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LHSC</dc:creator>
  <cp:keywords/>
  <cp:lastModifiedBy>Tammy Mills</cp:lastModifiedBy>
  <cp:revision>3</cp:revision>
  <cp:lastPrinted>2019-01-29T15:48:00Z</cp:lastPrinted>
  <dcterms:created xsi:type="dcterms:W3CDTF">2024-09-16T17:24:00Z</dcterms:created>
  <dcterms:modified xsi:type="dcterms:W3CDTF">2024-09-16T17:25:00Z</dcterms:modified>
</cp:coreProperties>
</file>